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74" w:rsidRPr="006745E1" w:rsidRDefault="00FB1674" w:rsidP="00591632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2469501"/>
      <w:bookmarkStart w:id="1" w:name="_Toc452469554"/>
      <w:bookmarkStart w:id="2" w:name="_Toc452469651"/>
      <w:bookmarkStart w:id="3" w:name="_Toc453751551"/>
      <w:bookmarkStart w:id="4" w:name="_Toc453751606"/>
      <w:bookmarkStart w:id="5" w:name="_Toc453857109"/>
      <w:bookmarkStart w:id="6" w:name="_Toc453857648"/>
      <w:bookmarkStart w:id="7" w:name="_Toc457382956"/>
      <w:r>
        <w:rPr>
          <w:color w:val="FFFFFF" w:themeColor="background1"/>
          <w:sz w:val="32"/>
        </w:rPr>
        <w:t xml:space="preserve">Le présent des verbes </w:t>
      </w:r>
      <w:bookmarkEnd w:id="0"/>
      <w:bookmarkEnd w:id="1"/>
      <w:r>
        <w:rPr>
          <w:color w:val="FFFFFF" w:themeColor="background1"/>
          <w:sz w:val="32"/>
        </w:rPr>
        <w:t>aller et venir</w:t>
      </w:r>
      <w:bookmarkEnd w:id="2"/>
      <w:bookmarkEnd w:id="3"/>
      <w:bookmarkEnd w:id="4"/>
      <w:bookmarkEnd w:id="5"/>
      <w:bookmarkEnd w:id="6"/>
      <w:bookmarkEnd w:id="7"/>
      <w:r>
        <w:rPr>
          <w:color w:val="FFFFFF" w:themeColor="background1"/>
          <w:sz w:val="32"/>
        </w:rPr>
        <w:t xml:space="preserve"> </w:t>
      </w:r>
    </w:p>
    <w:p w:rsidR="00FB1674" w:rsidRDefault="00FB1674" w:rsidP="00591632">
      <w:pPr>
        <w:pStyle w:val="Titre2"/>
        <w:spacing w:before="240"/>
        <w:rPr>
          <w:sz w:val="24"/>
          <w:szCs w:val="24"/>
        </w:rPr>
      </w:pPr>
      <w:bookmarkStart w:id="8" w:name="_Toc452469502"/>
      <w:bookmarkStart w:id="9" w:name="_Toc452469555"/>
      <w:bookmarkStart w:id="10" w:name="_Toc452469652"/>
      <w:bookmarkStart w:id="11" w:name="_Toc453751552"/>
      <w:bookmarkStart w:id="12" w:name="_Toc453751607"/>
      <w:bookmarkStart w:id="13" w:name="_Toc453857110"/>
      <w:bookmarkStart w:id="14" w:name="_Toc453857649"/>
      <w:bookmarkStart w:id="15" w:name="_Toc457382957"/>
      <w:r>
        <w:rPr>
          <w:sz w:val="24"/>
          <w:szCs w:val="24"/>
        </w:rPr>
        <w:t xml:space="preserve">1 – </w:t>
      </w:r>
      <w:r w:rsidRPr="00364288">
        <w:rPr>
          <w:sz w:val="24"/>
          <w:szCs w:val="24"/>
        </w:rPr>
        <w:t>Reconnaître</w:t>
      </w:r>
      <w:r>
        <w:rPr>
          <w:sz w:val="24"/>
          <w:szCs w:val="24"/>
        </w:rPr>
        <w:t xml:space="preserve"> les verbes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FB1674" w:rsidRDefault="00FB1674" w:rsidP="00591632">
      <w:pPr>
        <w:spacing w:before="120" w:after="0" w:line="240" w:lineRule="auto"/>
        <w:rPr>
          <w:sz w:val="26"/>
          <w:szCs w:val="26"/>
        </w:rPr>
      </w:pPr>
      <w:bookmarkStart w:id="16" w:name="alleretvenir1ex1"/>
      <w:r w:rsidRPr="00591632">
        <w:rPr>
          <w:sz w:val="26"/>
          <w:szCs w:val="26"/>
          <w:u w:val="single"/>
        </w:rPr>
        <w:t>Exercice 1</w:t>
      </w:r>
      <w:bookmarkEnd w:id="16"/>
      <w:r w:rsidRPr="00591632">
        <w:rPr>
          <w:sz w:val="26"/>
          <w:szCs w:val="26"/>
          <w:u w:val="single"/>
        </w:rPr>
        <w:t> </w:t>
      </w:r>
      <w:r w:rsidRPr="001B2395">
        <w:rPr>
          <w:sz w:val="26"/>
          <w:szCs w:val="26"/>
        </w:rPr>
        <w:t xml:space="preserve">: </w:t>
      </w:r>
      <w:r w:rsidRPr="00A22C21">
        <w:rPr>
          <w:b/>
          <w:sz w:val="26"/>
          <w:szCs w:val="26"/>
        </w:rPr>
        <w:t xml:space="preserve">Dans chaque liste, retrouve et entoure le verbe </w:t>
      </w:r>
      <w:r w:rsidRPr="00A22C21">
        <w:rPr>
          <w:b/>
          <w:sz w:val="26"/>
          <w:szCs w:val="26"/>
          <w:u w:val="single"/>
        </w:rPr>
        <w:t>aller</w:t>
      </w:r>
      <w:r w:rsidRPr="00A22C21">
        <w:rPr>
          <w:b/>
          <w:sz w:val="26"/>
          <w:szCs w:val="26"/>
        </w:rPr>
        <w:t>.</w:t>
      </w:r>
    </w:p>
    <w:p w:rsidR="00FB1674" w:rsidRPr="00A22C21" w:rsidRDefault="00FB1674" w:rsidP="00591632">
      <w:pPr>
        <w:pStyle w:val="Paragraphedeliste"/>
        <w:numPr>
          <w:ilvl w:val="0"/>
          <w:numId w:val="8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elles visitent –tu vas–  nous allons –ils vont– tu bois</w:t>
      </w:r>
      <w:r w:rsidRPr="00781D29">
        <w:rPr>
          <w:sz w:val="26"/>
          <w:szCs w:val="26"/>
        </w:rPr>
        <w:t xml:space="preserve"> </w:t>
      </w:r>
    </w:p>
    <w:p w:rsidR="00FB1674" w:rsidRPr="00591632" w:rsidRDefault="00FB1674" w:rsidP="00591632">
      <w:pPr>
        <w:pStyle w:val="Paragraphedeliste"/>
        <w:numPr>
          <w:ilvl w:val="0"/>
          <w:numId w:val="8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va – je vais –ils viennent</w:t>
      </w:r>
      <w:r w:rsidR="005916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591632">
        <w:rPr>
          <w:sz w:val="26"/>
          <w:szCs w:val="26"/>
        </w:rPr>
        <w:t>vous arrivez – vous allez</w:t>
      </w:r>
      <w:bookmarkStart w:id="17" w:name="_GoBack"/>
      <w:bookmarkEnd w:id="17"/>
    </w:p>
    <w:p w:rsidR="00FB1674" w:rsidRDefault="00FB1674" w:rsidP="00591632">
      <w:pPr>
        <w:pBdr>
          <w:top w:val="single" w:sz="4" w:space="11" w:color="auto"/>
        </w:pBdr>
        <w:spacing w:before="240" w:after="240" w:line="240" w:lineRule="auto"/>
        <w:rPr>
          <w:sz w:val="26"/>
          <w:szCs w:val="26"/>
        </w:rPr>
      </w:pPr>
      <w:bookmarkStart w:id="18" w:name="alleretvenir1ex2"/>
      <w:r w:rsidRPr="00591632">
        <w:rPr>
          <w:sz w:val="26"/>
          <w:szCs w:val="26"/>
          <w:u w:val="single"/>
        </w:rPr>
        <w:t>Exercice 2</w:t>
      </w:r>
      <w:bookmarkEnd w:id="18"/>
      <w:r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 xml:space="preserve">Recopie uniquement le verbe </w:t>
      </w:r>
      <w:r>
        <w:rPr>
          <w:b/>
          <w:sz w:val="26"/>
          <w:szCs w:val="26"/>
          <w:u w:val="single"/>
        </w:rPr>
        <w:t>aller</w:t>
      </w:r>
      <w:r>
        <w:rPr>
          <w:b/>
          <w:sz w:val="26"/>
          <w:szCs w:val="26"/>
        </w:rPr>
        <w:t xml:space="preserve"> conjugué au présent.</w:t>
      </w:r>
    </w:p>
    <w:p w:rsidR="00FB1674" w:rsidRDefault="00FB1674" w:rsidP="00591632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vous allez  –  j’allais  –  ils vont – tu vas  –  je vais –  nous allons – il allait</w:t>
      </w:r>
    </w:p>
    <w:p w:rsidR="00FB1674" w:rsidRDefault="00FB1674" w:rsidP="00591632">
      <w:pPr>
        <w:pBdr>
          <w:top w:val="single" w:sz="4" w:space="9" w:color="auto"/>
        </w:pBdr>
        <w:spacing w:before="240" w:after="120" w:line="240" w:lineRule="auto"/>
        <w:rPr>
          <w:sz w:val="26"/>
          <w:szCs w:val="26"/>
        </w:rPr>
      </w:pPr>
      <w:bookmarkStart w:id="19" w:name="alleretvenir1ex3"/>
      <w:r w:rsidRPr="00591632">
        <w:rPr>
          <w:sz w:val="26"/>
          <w:szCs w:val="26"/>
          <w:u w:val="single"/>
        </w:rPr>
        <w:t>Exercice 3</w:t>
      </w:r>
      <w:bookmarkEnd w:id="19"/>
      <w:r w:rsidRPr="00E56BCF">
        <w:rPr>
          <w:sz w:val="26"/>
          <w:szCs w:val="26"/>
        </w:rPr>
        <w:t xml:space="preserve"> </w:t>
      </w:r>
      <w:r w:rsidRPr="001B2395">
        <w:rPr>
          <w:sz w:val="26"/>
          <w:szCs w:val="26"/>
        </w:rPr>
        <w:t xml:space="preserve">: </w:t>
      </w:r>
      <w:r w:rsidRPr="00A22C21">
        <w:rPr>
          <w:b/>
          <w:sz w:val="26"/>
          <w:szCs w:val="26"/>
        </w:rPr>
        <w:t xml:space="preserve">Dans chaque liste, retrouve et entoure le verbe </w:t>
      </w:r>
      <w:r w:rsidRPr="00A22C21">
        <w:rPr>
          <w:b/>
          <w:sz w:val="26"/>
          <w:szCs w:val="26"/>
          <w:u w:val="single"/>
        </w:rPr>
        <w:t>venir</w:t>
      </w:r>
      <w:r w:rsidRPr="00A22C21">
        <w:rPr>
          <w:b/>
          <w:sz w:val="26"/>
          <w:szCs w:val="26"/>
        </w:rPr>
        <w:t>.</w:t>
      </w:r>
    </w:p>
    <w:p w:rsidR="00FB1674" w:rsidRPr="00591632" w:rsidRDefault="00FB1674" w:rsidP="00591632">
      <w:pPr>
        <w:pStyle w:val="Paragraphedeliste"/>
        <w:numPr>
          <w:ilvl w:val="0"/>
          <w:numId w:val="8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venons – je vends – tu viens – </w:t>
      </w:r>
      <w:r w:rsidRPr="00591632">
        <w:rPr>
          <w:sz w:val="26"/>
          <w:szCs w:val="26"/>
        </w:rPr>
        <w:t>ils viennent– elle joue</w:t>
      </w:r>
    </w:p>
    <w:p w:rsidR="00FB1674" w:rsidRPr="00591632" w:rsidRDefault="00FB1674" w:rsidP="00591632">
      <w:pPr>
        <w:pStyle w:val="Paragraphedeliste"/>
        <w:numPr>
          <w:ilvl w:val="0"/>
          <w:numId w:val="8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venez–  vous allez – </w:t>
      </w:r>
      <w:r w:rsidRPr="00591632">
        <w:rPr>
          <w:sz w:val="26"/>
          <w:szCs w:val="26"/>
        </w:rPr>
        <w:t xml:space="preserve">je viens – tu dis  – il vient </w:t>
      </w:r>
    </w:p>
    <w:p w:rsidR="00FB1674" w:rsidRDefault="00FB1674" w:rsidP="00591632">
      <w:pPr>
        <w:pBdr>
          <w:top w:val="single" w:sz="4" w:space="12" w:color="auto"/>
        </w:pBdr>
        <w:spacing w:before="240" w:after="240" w:line="240" w:lineRule="auto"/>
        <w:rPr>
          <w:b/>
          <w:sz w:val="26"/>
          <w:szCs w:val="26"/>
        </w:rPr>
      </w:pPr>
      <w:bookmarkStart w:id="20" w:name="alleretvenir1ex4"/>
      <w:r w:rsidRPr="00591632">
        <w:rPr>
          <w:sz w:val="26"/>
          <w:szCs w:val="26"/>
          <w:u w:val="single"/>
        </w:rPr>
        <w:t>Exercice 4</w:t>
      </w:r>
      <w:r w:rsidRPr="00816E1B">
        <w:rPr>
          <w:sz w:val="26"/>
          <w:szCs w:val="26"/>
        </w:rPr>
        <w:t xml:space="preserve"> </w:t>
      </w:r>
      <w:bookmarkEnd w:id="20"/>
      <w:r w:rsidRPr="00816E1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uniquement le verbe </w:t>
      </w:r>
      <w:r>
        <w:rPr>
          <w:b/>
          <w:sz w:val="26"/>
          <w:szCs w:val="26"/>
          <w:u w:val="single"/>
        </w:rPr>
        <w:t>venir</w:t>
      </w:r>
      <w:r>
        <w:rPr>
          <w:b/>
          <w:sz w:val="26"/>
          <w:szCs w:val="26"/>
        </w:rPr>
        <w:t xml:space="preserve"> conjugué au présent.</w:t>
      </w:r>
    </w:p>
    <w:p w:rsidR="00FB1674" w:rsidRPr="00816E1B" w:rsidRDefault="00FB1674" w:rsidP="00FB1674">
      <w:pPr>
        <w:spacing w:before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elle venait –  je viens  –  nous venons –  vous venez–  tu venais  –  ils viennent </w:t>
      </w:r>
    </w:p>
    <w:p w:rsidR="00FB1674" w:rsidRDefault="00FB1674" w:rsidP="00591632">
      <w:pPr>
        <w:pBdr>
          <w:top w:val="single" w:sz="4" w:space="8" w:color="auto"/>
        </w:pBdr>
        <w:spacing w:before="240" w:after="0" w:line="240" w:lineRule="auto"/>
        <w:rPr>
          <w:b/>
          <w:sz w:val="26"/>
          <w:szCs w:val="26"/>
        </w:rPr>
      </w:pPr>
      <w:bookmarkStart w:id="21" w:name="alleretvenir1ex5"/>
      <w:r w:rsidRPr="00591632">
        <w:rPr>
          <w:sz w:val="26"/>
          <w:szCs w:val="26"/>
          <w:u w:val="single"/>
        </w:rPr>
        <w:t>Exercice 5</w:t>
      </w:r>
      <w:bookmarkEnd w:id="21"/>
      <w:r>
        <w:rPr>
          <w:sz w:val="26"/>
          <w:szCs w:val="26"/>
        </w:rPr>
        <w:t xml:space="preserve"> </w:t>
      </w:r>
      <w:r w:rsidRPr="00286BC0"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Recopie les phrases et entoure les verbes. Puis indique si c’est le verbe </w:t>
      </w:r>
      <w:r w:rsidRPr="005703E3">
        <w:rPr>
          <w:b/>
          <w:sz w:val="26"/>
          <w:szCs w:val="26"/>
          <w:u w:val="single"/>
        </w:rPr>
        <w:t>aller</w:t>
      </w:r>
      <w:r>
        <w:rPr>
          <w:b/>
          <w:sz w:val="26"/>
          <w:szCs w:val="26"/>
        </w:rPr>
        <w:t xml:space="preserve"> ou le verbe </w:t>
      </w:r>
      <w:r w:rsidRPr="005703E3">
        <w:rPr>
          <w:b/>
          <w:sz w:val="26"/>
          <w:szCs w:val="26"/>
          <w:u w:val="single"/>
        </w:rPr>
        <w:t>venir</w:t>
      </w:r>
      <w:r>
        <w:rPr>
          <w:b/>
          <w:sz w:val="26"/>
          <w:szCs w:val="26"/>
        </w:rPr>
        <w:t>.</w:t>
      </w:r>
    </w:p>
    <w:p w:rsidR="00FB1674" w:rsidRPr="005703E3" w:rsidRDefault="00FB1674" w:rsidP="00591632">
      <w:pPr>
        <w:pStyle w:val="Paragraphedeliste"/>
        <w:numPr>
          <w:ilvl w:val="0"/>
          <w:numId w:val="6"/>
        </w:numPr>
        <w:spacing w:before="100" w:beforeAutospacing="1" w:after="240" w:line="276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>Je vais au cinéma avec mon ami l’ogre.</w:t>
      </w:r>
    </w:p>
    <w:p w:rsidR="00FB1674" w:rsidRPr="005703E3" w:rsidRDefault="00FB1674" w:rsidP="00591632">
      <w:pPr>
        <w:pStyle w:val="Paragraphedeliste"/>
        <w:numPr>
          <w:ilvl w:val="0"/>
          <w:numId w:val="6"/>
        </w:numPr>
        <w:spacing w:before="100" w:beforeAutospacing="1" w:after="240" w:line="276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>Il vient ensuite chez moi.</w:t>
      </w:r>
    </w:p>
    <w:p w:rsidR="00FB1674" w:rsidRPr="005703E3" w:rsidRDefault="00FB1674" w:rsidP="00591632">
      <w:pPr>
        <w:pStyle w:val="Paragraphedeliste"/>
        <w:numPr>
          <w:ilvl w:val="0"/>
          <w:numId w:val="6"/>
        </w:numPr>
        <w:spacing w:before="100" w:beforeAutospacing="1" w:after="240" w:line="276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>Nous allons parfois jouer dans son château.</w:t>
      </w:r>
    </w:p>
    <w:p w:rsidR="00FB1674" w:rsidRPr="00EA0165" w:rsidRDefault="00FB1674" w:rsidP="00591632">
      <w:pPr>
        <w:pStyle w:val="Paragraphedeliste"/>
        <w:numPr>
          <w:ilvl w:val="0"/>
          <w:numId w:val="6"/>
        </w:numPr>
        <w:spacing w:before="100" w:beforeAutospacing="1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Venez-</w:t>
      </w:r>
      <w:r w:rsidRPr="00EA0165">
        <w:rPr>
          <w:sz w:val="26"/>
          <w:szCs w:val="26"/>
        </w:rPr>
        <w:t xml:space="preserve">vous avec nous ? </w:t>
      </w:r>
    </w:p>
    <w:p w:rsidR="00FB1674" w:rsidRPr="00EA0165" w:rsidRDefault="00FB1674" w:rsidP="00591632">
      <w:pPr>
        <w:pBdr>
          <w:top w:val="single" w:sz="4" w:space="8" w:color="auto"/>
        </w:pBdr>
        <w:spacing w:before="240" w:after="240" w:line="240" w:lineRule="auto"/>
        <w:rPr>
          <w:b/>
          <w:sz w:val="26"/>
          <w:szCs w:val="26"/>
        </w:rPr>
      </w:pPr>
      <w:r w:rsidRPr="00EA0165">
        <w:rPr>
          <w:b/>
          <w:color w:val="FF0000"/>
          <w:sz w:val="26"/>
          <w:szCs w:val="26"/>
        </w:rPr>
        <w:t>°°</w:t>
      </w:r>
      <w:bookmarkStart w:id="22" w:name="alleretvenir1ex6"/>
      <w:r w:rsidRPr="00591632">
        <w:rPr>
          <w:sz w:val="26"/>
          <w:szCs w:val="26"/>
          <w:u w:val="single"/>
        </w:rPr>
        <w:t>Exercice 6</w:t>
      </w:r>
      <w:r w:rsidRPr="00591632">
        <w:rPr>
          <w:sz w:val="26"/>
          <w:szCs w:val="26"/>
        </w:rPr>
        <w:t> </w:t>
      </w:r>
      <w:bookmarkEnd w:id="22"/>
      <w:r w:rsidRPr="00EA0165">
        <w:rPr>
          <w:sz w:val="26"/>
          <w:szCs w:val="26"/>
        </w:rPr>
        <w:t xml:space="preserve">: </w:t>
      </w:r>
      <w:r w:rsidRPr="00EA0165">
        <w:rPr>
          <w:b/>
          <w:sz w:val="26"/>
          <w:szCs w:val="26"/>
        </w:rPr>
        <w:t xml:space="preserve">Dans ce texte, entoure uniquement les formes conjuguées du verbe </w:t>
      </w:r>
      <w:r w:rsidRPr="00EA0165">
        <w:rPr>
          <w:b/>
          <w:sz w:val="26"/>
          <w:szCs w:val="26"/>
          <w:u w:val="single"/>
        </w:rPr>
        <w:t>aller</w:t>
      </w:r>
      <w:r w:rsidRPr="00EA0165">
        <w:rPr>
          <w:b/>
          <w:sz w:val="26"/>
          <w:szCs w:val="26"/>
        </w:rPr>
        <w:t>.</w:t>
      </w:r>
    </w:p>
    <w:p w:rsidR="00FB1674" w:rsidRDefault="00FB1674" w:rsidP="00591632">
      <w:pPr>
        <w:spacing w:before="100" w:beforeAutospacing="1" w:after="240" w:line="276" w:lineRule="auto"/>
        <w:rPr>
          <w:sz w:val="26"/>
          <w:szCs w:val="26"/>
        </w:rPr>
      </w:pPr>
      <w:r>
        <w:rPr>
          <w:sz w:val="26"/>
          <w:szCs w:val="26"/>
        </w:rPr>
        <w:t>« Où vas-tu ? demande Jacques à sa maman. « Je vais prendre le thé avec la femme de l’ogre. Viens-tu avec moi ? » répond sa maman. « Non, nous allons jouer au parc avec mes amis. »</w:t>
      </w:r>
    </w:p>
    <w:p w:rsidR="00FB1674" w:rsidRDefault="00FB1674" w:rsidP="00591632">
      <w:pPr>
        <w:pBdr>
          <w:top w:val="single" w:sz="4" w:space="11" w:color="auto"/>
        </w:pBdr>
        <w:spacing w:after="240" w:line="240" w:lineRule="auto"/>
        <w:rPr>
          <w:sz w:val="26"/>
          <w:szCs w:val="26"/>
        </w:rPr>
      </w:pPr>
      <w:r w:rsidRPr="00EA0165">
        <w:rPr>
          <w:b/>
          <w:color w:val="FF0000"/>
          <w:sz w:val="26"/>
          <w:szCs w:val="26"/>
        </w:rPr>
        <w:t>°°</w:t>
      </w:r>
      <w:bookmarkStart w:id="23" w:name="alleretvenir1ex7"/>
      <w:r w:rsidRPr="00591632">
        <w:rPr>
          <w:sz w:val="26"/>
          <w:szCs w:val="26"/>
          <w:u w:val="single"/>
        </w:rPr>
        <w:t>Exercice 7</w:t>
      </w:r>
      <w:r w:rsidRPr="00591632">
        <w:rPr>
          <w:sz w:val="26"/>
          <w:szCs w:val="26"/>
        </w:rPr>
        <w:t> </w:t>
      </w:r>
      <w:bookmarkEnd w:id="23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Dans ce texte, entoure en rouge le verbe </w:t>
      </w:r>
      <w:r w:rsidRPr="0007103E">
        <w:rPr>
          <w:b/>
          <w:sz w:val="26"/>
          <w:szCs w:val="26"/>
          <w:u w:val="single"/>
        </w:rPr>
        <w:t>aller</w:t>
      </w:r>
      <w:r>
        <w:rPr>
          <w:b/>
          <w:sz w:val="26"/>
          <w:szCs w:val="26"/>
        </w:rPr>
        <w:t xml:space="preserve"> et en vert le verbe </w:t>
      </w:r>
      <w:r w:rsidRPr="0007103E">
        <w:rPr>
          <w:b/>
          <w:sz w:val="26"/>
          <w:szCs w:val="26"/>
          <w:u w:val="single"/>
        </w:rPr>
        <w:t>venir</w:t>
      </w:r>
      <w:r>
        <w:rPr>
          <w:b/>
          <w:sz w:val="26"/>
          <w:szCs w:val="26"/>
        </w:rPr>
        <w:t>.</w:t>
      </w:r>
    </w:p>
    <w:p w:rsidR="00591632" w:rsidRDefault="00FB1674" w:rsidP="00591632">
      <w:pPr>
        <w:spacing w:after="48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Jacques et l’ogre vont à l’école à pied. </w:t>
      </w:r>
      <w:r w:rsidRPr="0007103E">
        <w:rPr>
          <w:sz w:val="26"/>
          <w:szCs w:val="26"/>
        </w:rPr>
        <w:t>« Nous allons être en retard ! » dit Jacques</w:t>
      </w:r>
      <w:r>
        <w:rPr>
          <w:sz w:val="26"/>
          <w:szCs w:val="26"/>
        </w:rPr>
        <w:t xml:space="preserve">. </w:t>
      </w:r>
      <w:r w:rsidRPr="0007103E">
        <w:rPr>
          <w:sz w:val="26"/>
          <w:szCs w:val="26"/>
        </w:rPr>
        <w:t>«Viens sur mon épaule, je vais te porter</w:t>
      </w:r>
      <w:r>
        <w:rPr>
          <w:sz w:val="26"/>
          <w:szCs w:val="26"/>
        </w:rPr>
        <w:t>.» répond l’ogre.</w:t>
      </w:r>
      <w:bookmarkStart w:id="24" w:name="_Toc452469504"/>
      <w:bookmarkStart w:id="25" w:name="_Toc452469557"/>
      <w:bookmarkStart w:id="26" w:name="_Toc452469653"/>
      <w:bookmarkStart w:id="27" w:name="_Toc453751553"/>
      <w:bookmarkStart w:id="28" w:name="_Toc453751608"/>
      <w:bookmarkStart w:id="29" w:name="_Toc453857111"/>
      <w:bookmarkStart w:id="30" w:name="_Toc453857650"/>
      <w:bookmarkStart w:id="31" w:name="_Toc457382958"/>
    </w:p>
    <w:p w:rsidR="00FB1674" w:rsidRPr="00591632" w:rsidRDefault="00FB1674" w:rsidP="00591632">
      <w:pPr>
        <w:pStyle w:val="Titre2"/>
        <w:rPr>
          <w:sz w:val="28"/>
          <w:szCs w:val="28"/>
        </w:rPr>
      </w:pPr>
      <w:r w:rsidRPr="00591632">
        <w:rPr>
          <w:sz w:val="28"/>
          <w:szCs w:val="28"/>
        </w:rPr>
        <w:lastRenderedPageBreak/>
        <w:t>2 – Conjuguer les verbes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FB1674" w:rsidRDefault="00FB1674" w:rsidP="00591632">
      <w:pPr>
        <w:spacing w:before="120" w:after="240" w:line="240" w:lineRule="auto"/>
        <w:rPr>
          <w:b/>
          <w:sz w:val="26"/>
          <w:szCs w:val="26"/>
        </w:rPr>
      </w:pPr>
      <w:bookmarkStart w:id="32" w:name="alleretvenir2ex8"/>
      <w:r w:rsidRPr="00591632">
        <w:rPr>
          <w:sz w:val="26"/>
          <w:szCs w:val="26"/>
          <w:u w:val="single"/>
        </w:rPr>
        <w:t>Exercice 8</w:t>
      </w:r>
      <w:r>
        <w:rPr>
          <w:sz w:val="26"/>
          <w:szCs w:val="26"/>
          <w:u w:val="single"/>
        </w:rPr>
        <w:t xml:space="preserve"> </w:t>
      </w:r>
      <w:bookmarkEnd w:id="32"/>
      <w:r w:rsidRPr="005E4616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Relie chaque pronom personnel au verbe qui convient.</w:t>
      </w:r>
    </w:p>
    <w:tbl>
      <w:tblPr>
        <w:tblStyle w:val="Grilledutableau"/>
        <w:tblW w:w="394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50"/>
        <w:gridCol w:w="1407"/>
        <w:gridCol w:w="845"/>
      </w:tblGrid>
      <w:tr w:rsidR="00FB1674" w:rsidTr="00A24EFF">
        <w:trPr>
          <w:trHeight w:val="1348"/>
        </w:trPr>
        <w:tc>
          <w:tcPr>
            <w:tcW w:w="840" w:type="dxa"/>
          </w:tcPr>
          <w:p w:rsidR="00FB1674" w:rsidRDefault="00FB1674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FB1674" w:rsidRPr="00A3476F" w:rsidRDefault="00FB1674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FB1674" w:rsidRPr="00A3476F" w:rsidRDefault="00FB1674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FB1674" w:rsidRDefault="00FB1674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FB1674" w:rsidRPr="000608F6" w:rsidRDefault="00FB1674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elles </w:t>
            </w:r>
          </w:p>
        </w:tc>
        <w:tc>
          <w:tcPr>
            <w:tcW w:w="850" w:type="dxa"/>
          </w:tcPr>
          <w:p w:rsidR="00FB1674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B1674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B1674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B1674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B1674" w:rsidRPr="000608F6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FB1674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B1674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B1674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B1674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B1674" w:rsidRPr="000608F6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FB1674" w:rsidRDefault="00FB1674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allons</w:t>
            </w:r>
          </w:p>
          <w:p w:rsidR="00FB1674" w:rsidRPr="00A3476F" w:rsidRDefault="00FB1674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vas</w:t>
            </w:r>
          </w:p>
          <w:p w:rsidR="00FB1674" w:rsidRDefault="00FB1674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</w:t>
            </w:r>
          </w:p>
          <w:p w:rsidR="00FB1674" w:rsidRPr="00A3476F" w:rsidRDefault="00FB1674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allez</w:t>
            </w:r>
          </w:p>
          <w:p w:rsidR="00FB1674" w:rsidRPr="000608F6" w:rsidRDefault="00FB1674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vont</w:t>
            </w:r>
          </w:p>
        </w:tc>
      </w:tr>
    </w:tbl>
    <w:p w:rsidR="00FB1674" w:rsidRDefault="00FB1674" w:rsidP="00BD2ACE">
      <w:pPr>
        <w:pBdr>
          <w:top w:val="single" w:sz="4" w:space="8" w:color="auto"/>
        </w:pBdr>
        <w:spacing w:before="240" w:after="240" w:line="240" w:lineRule="auto"/>
        <w:rPr>
          <w:b/>
          <w:sz w:val="26"/>
          <w:szCs w:val="26"/>
        </w:rPr>
      </w:pPr>
      <w:bookmarkStart w:id="33" w:name="alleretvenir2ex9"/>
      <w:r w:rsidRPr="00591632">
        <w:rPr>
          <w:sz w:val="26"/>
          <w:szCs w:val="26"/>
          <w:u w:val="single"/>
        </w:rPr>
        <w:t>Exercice 9</w:t>
      </w:r>
      <w:r>
        <w:rPr>
          <w:sz w:val="26"/>
          <w:szCs w:val="26"/>
        </w:rPr>
        <w:t xml:space="preserve"> </w:t>
      </w:r>
      <w:bookmarkEnd w:id="33"/>
      <w:r w:rsidRPr="005E4616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Relie chaque pronom personnel au verbe qui convient.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134"/>
        <w:gridCol w:w="1417"/>
      </w:tblGrid>
      <w:tr w:rsidR="00FB1674" w:rsidTr="00BD2ACE">
        <w:trPr>
          <w:trHeight w:val="1740"/>
        </w:trPr>
        <w:tc>
          <w:tcPr>
            <w:tcW w:w="846" w:type="dxa"/>
          </w:tcPr>
          <w:p w:rsidR="00FB1674" w:rsidRDefault="00FB1674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</w:t>
            </w:r>
          </w:p>
          <w:p w:rsidR="00FB1674" w:rsidRPr="00A3476F" w:rsidRDefault="00FB1674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</w:t>
            </w:r>
          </w:p>
          <w:p w:rsidR="00FB1674" w:rsidRPr="00A3476F" w:rsidRDefault="00FB1674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FB1674" w:rsidRDefault="00FB1674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</w:t>
            </w:r>
          </w:p>
          <w:p w:rsidR="00FB1674" w:rsidRPr="000608F6" w:rsidRDefault="00FB1674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vous </w:t>
            </w:r>
          </w:p>
        </w:tc>
        <w:tc>
          <w:tcPr>
            <w:tcW w:w="709" w:type="dxa"/>
          </w:tcPr>
          <w:p w:rsidR="00FB1674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B1674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B1674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B1674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B1674" w:rsidRPr="000608F6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B1674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B1674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B1674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B1674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B1674" w:rsidRPr="000608F6" w:rsidRDefault="00FB1674" w:rsidP="00FB167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B1674" w:rsidRDefault="00FB1674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vient</w:t>
            </w:r>
          </w:p>
          <w:p w:rsidR="00FB1674" w:rsidRPr="00A3476F" w:rsidRDefault="00FB1674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venez</w:t>
            </w:r>
          </w:p>
          <w:p w:rsidR="00FB1674" w:rsidRDefault="00FB1674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venons</w:t>
            </w:r>
          </w:p>
          <w:p w:rsidR="00FB1674" w:rsidRPr="00A3476F" w:rsidRDefault="00FB1674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viens</w:t>
            </w:r>
          </w:p>
          <w:p w:rsidR="00FB1674" w:rsidRPr="000608F6" w:rsidRDefault="00FB1674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="00BD2ACE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ennent</w:t>
            </w:r>
          </w:p>
        </w:tc>
      </w:tr>
    </w:tbl>
    <w:p w:rsidR="00FB1674" w:rsidRDefault="00FB1674" w:rsidP="00BD2ACE">
      <w:pPr>
        <w:pBdr>
          <w:top w:val="single" w:sz="4" w:space="10" w:color="auto"/>
        </w:pBdr>
        <w:spacing w:before="240" w:after="240" w:line="240" w:lineRule="auto"/>
        <w:rPr>
          <w:sz w:val="26"/>
          <w:szCs w:val="26"/>
        </w:rPr>
      </w:pPr>
      <w:bookmarkStart w:id="34" w:name="alleretvenir2ex10"/>
      <w:r w:rsidRPr="00591632">
        <w:rPr>
          <w:sz w:val="26"/>
          <w:szCs w:val="26"/>
          <w:u w:val="single"/>
        </w:rPr>
        <w:t>Exercice 10</w:t>
      </w:r>
      <w:bookmarkEnd w:id="34"/>
      <w:r w:rsidRPr="00591632">
        <w:rPr>
          <w:sz w:val="26"/>
          <w:szCs w:val="26"/>
        </w:rPr>
        <w:t> </w:t>
      </w:r>
      <w:r w:rsidRPr="002D4218">
        <w:rPr>
          <w:sz w:val="26"/>
          <w:szCs w:val="26"/>
        </w:rPr>
        <w:t xml:space="preserve">: </w:t>
      </w:r>
      <w:r w:rsidRPr="00B5608B">
        <w:rPr>
          <w:b/>
          <w:sz w:val="26"/>
          <w:szCs w:val="26"/>
        </w:rPr>
        <w:t xml:space="preserve">Recopie et complète les phrases avec </w:t>
      </w:r>
      <w:r>
        <w:rPr>
          <w:b/>
          <w:sz w:val="26"/>
          <w:szCs w:val="26"/>
        </w:rPr>
        <w:t>le verbe qui convient.</w:t>
      </w:r>
    </w:p>
    <w:p w:rsidR="00FB1674" w:rsidRPr="00D01574" w:rsidRDefault="00FB1674" w:rsidP="00FB1674">
      <w:pPr>
        <w:pStyle w:val="Paragraphedeliste"/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Où </w:t>
      </w:r>
      <w:r w:rsidRPr="00B73B43">
        <w:rPr>
          <w:b/>
          <w:sz w:val="26"/>
          <w:szCs w:val="26"/>
        </w:rPr>
        <w:t>( vas – allez )</w:t>
      </w:r>
      <w:r>
        <w:rPr>
          <w:sz w:val="26"/>
          <w:szCs w:val="26"/>
        </w:rPr>
        <w:t>- vous cet été ?</w:t>
      </w:r>
    </w:p>
    <w:p w:rsidR="00FB1674" w:rsidRDefault="00FB1674" w:rsidP="00FB1674">
      <w:pPr>
        <w:pStyle w:val="Paragraphedeliste"/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Cet été, je </w:t>
      </w:r>
      <w:r w:rsidRPr="00B73B43">
        <w:rPr>
          <w:b/>
          <w:sz w:val="26"/>
          <w:szCs w:val="26"/>
        </w:rPr>
        <w:t>( vais – va )</w:t>
      </w:r>
      <w:r>
        <w:rPr>
          <w:sz w:val="26"/>
          <w:szCs w:val="26"/>
        </w:rPr>
        <w:t xml:space="preserve"> à la plage avec l’ogre.</w:t>
      </w:r>
    </w:p>
    <w:p w:rsidR="00FB1674" w:rsidRDefault="00FB1674" w:rsidP="00FB1674">
      <w:pPr>
        <w:pStyle w:val="Paragraphedeliste"/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Pr="00B73B43">
        <w:rPr>
          <w:b/>
          <w:sz w:val="26"/>
          <w:szCs w:val="26"/>
        </w:rPr>
        <w:t>( va – vas )</w:t>
      </w:r>
      <w:r>
        <w:rPr>
          <w:sz w:val="26"/>
          <w:szCs w:val="26"/>
        </w:rPr>
        <w:t xml:space="preserve"> acheter un nouveau maillot de bain.</w:t>
      </w:r>
    </w:p>
    <w:p w:rsidR="00FB1674" w:rsidRPr="00D01574" w:rsidRDefault="00FB1674" w:rsidP="00FB1674">
      <w:pPr>
        <w:pStyle w:val="Paragraphedeliste"/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Pr="00B73B43">
        <w:rPr>
          <w:b/>
          <w:sz w:val="26"/>
          <w:szCs w:val="26"/>
        </w:rPr>
        <w:t>( allons – vont )</w:t>
      </w:r>
      <w:r>
        <w:rPr>
          <w:sz w:val="26"/>
          <w:szCs w:val="26"/>
        </w:rPr>
        <w:t xml:space="preserve"> louer un immense bateau</w:t>
      </w:r>
      <w:r w:rsidRPr="00D01574">
        <w:rPr>
          <w:sz w:val="26"/>
          <w:szCs w:val="26"/>
        </w:rPr>
        <w:t xml:space="preserve">. </w:t>
      </w:r>
    </w:p>
    <w:p w:rsidR="00FB1674" w:rsidRPr="00110D86" w:rsidRDefault="00FB1674" w:rsidP="00BD2ACE">
      <w:pPr>
        <w:pBdr>
          <w:top w:val="single" w:sz="4" w:space="9" w:color="auto"/>
        </w:pBdr>
        <w:spacing w:before="240" w:after="120" w:line="240" w:lineRule="auto"/>
        <w:rPr>
          <w:sz w:val="26"/>
          <w:szCs w:val="26"/>
        </w:rPr>
      </w:pPr>
      <w:bookmarkStart w:id="35" w:name="alleretvenir2ex11"/>
      <w:r w:rsidRPr="00591632">
        <w:rPr>
          <w:sz w:val="26"/>
          <w:szCs w:val="26"/>
          <w:u w:val="single"/>
        </w:rPr>
        <w:t>Exercice 11</w:t>
      </w:r>
      <w:r>
        <w:rPr>
          <w:sz w:val="26"/>
          <w:szCs w:val="26"/>
        </w:rPr>
        <w:t xml:space="preserve"> </w:t>
      </w:r>
      <w:bookmarkEnd w:id="35"/>
      <w:r w:rsidRPr="00110D86">
        <w:rPr>
          <w:sz w:val="26"/>
          <w:szCs w:val="26"/>
        </w:rPr>
        <w:t xml:space="preserve">: </w:t>
      </w:r>
      <w:r w:rsidRPr="00110D86">
        <w:rPr>
          <w:b/>
          <w:sz w:val="26"/>
          <w:szCs w:val="26"/>
        </w:rPr>
        <w:t xml:space="preserve">Recopie et complète les phrases </w:t>
      </w:r>
      <w:r>
        <w:rPr>
          <w:b/>
          <w:sz w:val="26"/>
          <w:szCs w:val="26"/>
        </w:rPr>
        <w:t xml:space="preserve">avec le verbe qui convient. </w:t>
      </w:r>
    </w:p>
    <w:p w:rsidR="00FB1674" w:rsidRDefault="00FB1674" w:rsidP="00FB1674">
      <w:pPr>
        <w:pStyle w:val="Paragraphedeliste"/>
        <w:numPr>
          <w:ilvl w:val="0"/>
          <w:numId w:val="3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b/>
          <w:sz w:val="26"/>
          <w:szCs w:val="26"/>
        </w:rPr>
        <w:t>( V</w:t>
      </w:r>
      <w:r w:rsidRPr="00B73B43">
        <w:rPr>
          <w:b/>
          <w:sz w:val="26"/>
          <w:szCs w:val="26"/>
        </w:rPr>
        <w:t>iens –</w:t>
      </w:r>
      <w:r>
        <w:rPr>
          <w:b/>
          <w:sz w:val="26"/>
          <w:szCs w:val="26"/>
        </w:rPr>
        <w:t xml:space="preserve"> V</w:t>
      </w:r>
      <w:r w:rsidRPr="00B73B43">
        <w:rPr>
          <w:b/>
          <w:sz w:val="26"/>
          <w:szCs w:val="26"/>
        </w:rPr>
        <w:t>ient 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- tu à la patinoire ?</w:t>
      </w:r>
    </w:p>
    <w:p w:rsidR="00FB1674" w:rsidRDefault="00FB1674" w:rsidP="00FB1674">
      <w:pPr>
        <w:pStyle w:val="Paragraphedeliste"/>
        <w:numPr>
          <w:ilvl w:val="0"/>
          <w:numId w:val="3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</w:t>
      </w:r>
      <w:r w:rsidRPr="00B73B43">
        <w:rPr>
          <w:b/>
          <w:sz w:val="26"/>
          <w:szCs w:val="26"/>
        </w:rPr>
        <w:t>( viens –</w:t>
      </w:r>
      <w:r>
        <w:rPr>
          <w:b/>
          <w:sz w:val="26"/>
          <w:szCs w:val="26"/>
        </w:rPr>
        <w:t xml:space="preserve"> vient</w:t>
      </w:r>
      <w:r w:rsidRPr="00B73B43">
        <w:rPr>
          <w:b/>
          <w:sz w:val="26"/>
          <w:szCs w:val="26"/>
        </w:rPr>
        <w:t xml:space="preserve"> 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à la patinoire.</w:t>
      </w:r>
    </w:p>
    <w:p w:rsidR="00FB1674" w:rsidRDefault="00FB1674" w:rsidP="00FB1674">
      <w:pPr>
        <w:pStyle w:val="Paragraphedeliste"/>
        <w:numPr>
          <w:ilvl w:val="0"/>
          <w:numId w:val="3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>
        <w:rPr>
          <w:b/>
          <w:sz w:val="26"/>
          <w:szCs w:val="26"/>
        </w:rPr>
        <w:t>( venons – venez</w:t>
      </w:r>
      <w:r w:rsidRPr="004609CD">
        <w:rPr>
          <w:b/>
          <w:sz w:val="26"/>
          <w:szCs w:val="26"/>
        </w:rPr>
        <w:t xml:space="preserve"> )</w:t>
      </w:r>
      <w:r>
        <w:rPr>
          <w:sz w:val="26"/>
          <w:szCs w:val="26"/>
        </w:rPr>
        <w:t xml:space="preserve"> de rencontrer l’ogre. </w:t>
      </w:r>
    </w:p>
    <w:p w:rsidR="00FB1674" w:rsidRPr="0031263E" w:rsidRDefault="00FB1674" w:rsidP="00FB1674">
      <w:pPr>
        <w:pStyle w:val="Paragraphedeliste"/>
        <w:numPr>
          <w:ilvl w:val="0"/>
          <w:numId w:val="3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Pr="004609CD">
        <w:rPr>
          <w:b/>
          <w:sz w:val="26"/>
          <w:szCs w:val="26"/>
        </w:rPr>
        <w:t>(viens – vient 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aussi avec nous.</w:t>
      </w:r>
    </w:p>
    <w:p w:rsidR="00FB1674" w:rsidRPr="00B73B43" w:rsidRDefault="00FB1674" w:rsidP="00BD2ACE">
      <w:pPr>
        <w:pBdr>
          <w:top w:val="single" w:sz="4" w:space="10" w:color="auto"/>
        </w:pBdr>
        <w:spacing w:before="240" w:after="120" w:line="240" w:lineRule="auto"/>
        <w:rPr>
          <w:sz w:val="26"/>
          <w:szCs w:val="26"/>
        </w:rPr>
      </w:pPr>
      <w:bookmarkStart w:id="36" w:name="alleretvenir2ex12"/>
      <w:r w:rsidRPr="00591632">
        <w:rPr>
          <w:sz w:val="26"/>
          <w:szCs w:val="26"/>
          <w:u w:val="single"/>
        </w:rPr>
        <w:t>Exercice 12</w:t>
      </w:r>
      <w:r w:rsidRPr="00591632">
        <w:rPr>
          <w:sz w:val="26"/>
          <w:szCs w:val="26"/>
        </w:rPr>
        <w:t> </w:t>
      </w:r>
      <w:bookmarkEnd w:id="36"/>
      <w:r w:rsidRPr="00B73B43">
        <w:rPr>
          <w:sz w:val="26"/>
          <w:szCs w:val="26"/>
        </w:rPr>
        <w:t xml:space="preserve">: </w:t>
      </w:r>
      <w:r w:rsidRPr="00B73B43">
        <w:rPr>
          <w:b/>
          <w:sz w:val="26"/>
          <w:szCs w:val="26"/>
        </w:rPr>
        <w:t xml:space="preserve">Récris les phrases en remplaçant les </w:t>
      </w:r>
      <w:r>
        <w:rPr>
          <w:b/>
          <w:sz w:val="26"/>
          <w:szCs w:val="26"/>
        </w:rPr>
        <w:t xml:space="preserve">sujets </w:t>
      </w:r>
      <w:r w:rsidRPr="00B73B43">
        <w:rPr>
          <w:b/>
          <w:sz w:val="26"/>
          <w:szCs w:val="26"/>
        </w:rPr>
        <w:t>souligné</w:t>
      </w:r>
      <w:r>
        <w:rPr>
          <w:b/>
          <w:sz w:val="26"/>
          <w:szCs w:val="26"/>
        </w:rPr>
        <w:t>s</w:t>
      </w:r>
      <w:r w:rsidRPr="00B73B43">
        <w:rPr>
          <w:b/>
          <w:sz w:val="26"/>
          <w:szCs w:val="26"/>
        </w:rPr>
        <w:t xml:space="preserve"> par le pronom personnel</w:t>
      </w:r>
      <w:r>
        <w:rPr>
          <w:b/>
          <w:sz w:val="26"/>
          <w:szCs w:val="26"/>
        </w:rPr>
        <w:t xml:space="preserve"> en gras</w:t>
      </w:r>
      <w:r w:rsidRPr="00B73B43">
        <w:rPr>
          <w:b/>
          <w:sz w:val="26"/>
          <w:szCs w:val="26"/>
        </w:rPr>
        <w:t>.</w:t>
      </w:r>
    </w:p>
    <w:p w:rsidR="00FB1674" w:rsidRDefault="00FB1674" w:rsidP="00FB1674">
      <w:pPr>
        <w:pStyle w:val="Paragraphedeliste"/>
        <w:numPr>
          <w:ilvl w:val="0"/>
          <w:numId w:val="4"/>
        </w:numPr>
        <w:spacing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Où vas-</w:t>
      </w:r>
      <w:r w:rsidRPr="007C5054">
        <w:rPr>
          <w:sz w:val="26"/>
          <w:szCs w:val="26"/>
          <w:u w:val="single"/>
        </w:rPr>
        <w:t>tu</w:t>
      </w:r>
      <w:r>
        <w:rPr>
          <w:sz w:val="26"/>
          <w:szCs w:val="26"/>
        </w:rPr>
        <w:t xml:space="preserve"> ? </w:t>
      </w:r>
      <w:r w:rsidRPr="00AA21C1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 w:rsidRPr="007C5054">
        <w:rPr>
          <w:b/>
          <w:sz w:val="26"/>
          <w:szCs w:val="26"/>
        </w:rPr>
        <w:t>elles</w:t>
      </w:r>
    </w:p>
    <w:p w:rsidR="00FB1674" w:rsidRPr="001323C9" w:rsidRDefault="00FB1674" w:rsidP="00FB1674">
      <w:pPr>
        <w:pStyle w:val="Paragraphedeliste"/>
        <w:numPr>
          <w:ilvl w:val="0"/>
          <w:numId w:val="4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7C5054">
        <w:rPr>
          <w:sz w:val="26"/>
          <w:szCs w:val="26"/>
          <w:u w:val="single"/>
        </w:rPr>
        <w:t>Je</w:t>
      </w:r>
      <w:r>
        <w:rPr>
          <w:sz w:val="26"/>
          <w:szCs w:val="26"/>
        </w:rPr>
        <w:t xml:space="preserve"> vais à l’école avec l’ogre.</w:t>
      </w:r>
      <w:r w:rsidRPr="004728B1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 w:rsidRPr="007C5054">
        <w:rPr>
          <w:b/>
          <w:sz w:val="26"/>
          <w:szCs w:val="26"/>
        </w:rPr>
        <w:t>nous</w:t>
      </w:r>
    </w:p>
    <w:p w:rsidR="00FB1674" w:rsidRDefault="00FB1674" w:rsidP="00FB1674">
      <w:pPr>
        <w:pStyle w:val="Paragraphedeliste"/>
        <w:numPr>
          <w:ilvl w:val="0"/>
          <w:numId w:val="4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7C5054">
        <w:rPr>
          <w:sz w:val="26"/>
          <w:szCs w:val="26"/>
          <w:u w:val="single"/>
        </w:rPr>
        <w:t>Vous</w:t>
      </w:r>
      <w:r w:rsidRPr="00C21B5A">
        <w:rPr>
          <w:sz w:val="26"/>
          <w:szCs w:val="26"/>
        </w:rPr>
        <w:t xml:space="preserve"> allez être en retard !</w:t>
      </w:r>
      <w:r>
        <w:rPr>
          <w:sz w:val="26"/>
          <w:szCs w:val="26"/>
        </w:rPr>
        <w:t xml:space="preserve"> </w:t>
      </w:r>
      <w:r w:rsidRPr="00802F43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 w:rsidRPr="007C5054">
        <w:rPr>
          <w:b/>
          <w:sz w:val="26"/>
          <w:szCs w:val="26"/>
        </w:rPr>
        <w:t>tu</w:t>
      </w:r>
    </w:p>
    <w:p w:rsidR="00FB1674" w:rsidRPr="008970EA" w:rsidRDefault="00FB1674" w:rsidP="00FB1674">
      <w:pPr>
        <w:pStyle w:val="Paragraphedeliste"/>
        <w:numPr>
          <w:ilvl w:val="0"/>
          <w:numId w:val="4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single"/>
        </w:rPr>
        <w:t>L</w:t>
      </w:r>
      <w:r w:rsidRPr="007C5054">
        <w:rPr>
          <w:sz w:val="26"/>
          <w:szCs w:val="26"/>
          <w:u w:val="single"/>
        </w:rPr>
        <w:t>’ogre</w:t>
      </w:r>
      <w:r w:rsidRPr="001C3A0C">
        <w:rPr>
          <w:sz w:val="26"/>
          <w:szCs w:val="26"/>
        </w:rPr>
        <w:t xml:space="preserve"> ne</w:t>
      </w:r>
      <w:r w:rsidRPr="00AD7D19">
        <w:rPr>
          <w:sz w:val="26"/>
          <w:szCs w:val="26"/>
        </w:rPr>
        <w:t xml:space="preserve"> va </w:t>
      </w:r>
      <w:r>
        <w:rPr>
          <w:sz w:val="26"/>
          <w:szCs w:val="26"/>
        </w:rPr>
        <w:t xml:space="preserve">pas bien. </w:t>
      </w:r>
      <w:r w:rsidRPr="00BC2B16">
        <w:rPr>
          <w:sz w:val="26"/>
          <w:szCs w:val="26"/>
        </w:rPr>
        <w:sym w:font="Wingdings" w:char="F0E0"/>
      </w:r>
      <w:r w:rsidRPr="007C5054">
        <w:rPr>
          <w:b/>
          <w:sz w:val="26"/>
          <w:szCs w:val="26"/>
        </w:rPr>
        <w:t xml:space="preserve"> je</w:t>
      </w:r>
      <w:r>
        <w:rPr>
          <w:sz w:val="26"/>
          <w:szCs w:val="26"/>
        </w:rPr>
        <w:t xml:space="preserve"> </w:t>
      </w:r>
    </w:p>
    <w:p w:rsidR="00FB1674" w:rsidRDefault="00FB1674" w:rsidP="00BD2ACE">
      <w:pPr>
        <w:spacing w:before="240" w:after="120" w:line="240" w:lineRule="auto"/>
        <w:rPr>
          <w:b/>
          <w:sz w:val="26"/>
          <w:szCs w:val="26"/>
        </w:rPr>
      </w:pPr>
      <w:bookmarkStart w:id="37" w:name="alleretvenir2ex13"/>
      <w:r w:rsidRPr="00BD2ACE">
        <w:rPr>
          <w:sz w:val="26"/>
          <w:szCs w:val="26"/>
          <w:u w:val="single"/>
        </w:rPr>
        <w:lastRenderedPageBreak/>
        <w:t>Exercice 13</w:t>
      </w:r>
      <w:r>
        <w:rPr>
          <w:sz w:val="26"/>
          <w:szCs w:val="26"/>
        </w:rPr>
        <w:t xml:space="preserve"> </w:t>
      </w:r>
      <w:bookmarkEnd w:id="37"/>
      <w:r w:rsidRPr="004E3A7E">
        <w:rPr>
          <w:sz w:val="26"/>
          <w:szCs w:val="26"/>
        </w:rPr>
        <w:t xml:space="preserve">: </w:t>
      </w:r>
      <w:r w:rsidRPr="004E3A7E">
        <w:rPr>
          <w:b/>
          <w:sz w:val="26"/>
          <w:szCs w:val="26"/>
        </w:rPr>
        <w:t>Re</w:t>
      </w:r>
      <w:r>
        <w:rPr>
          <w:b/>
          <w:sz w:val="26"/>
          <w:szCs w:val="26"/>
        </w:rPr>
        <w:t xml:space="preserve">copie et complète les phrases en conjuguant le verbe entre parenthèses au présent. </w:t>
      </w:r>
    </w:p>
    <w:p w:rsidR="00FB1674" w:rsidRPr="000538FC" w:rsidRDefault="00FB1674" w:rsidP="00FB1674">
      <w:pPr>
        <w:pStyle w:val="Paragraphedeliste"/>
        <w:numPr>
          <w:ilvl w:val="0"/>
          <w:numId w:val="7"/>
        </w:numPr>
        <w:spacing w:before="240" w:after="12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Nous (aller) chez le dentiste.</w:t>
      </w:r>
    </w:p>
    <w:p w:rsidR="00FB1674" w:rsidRPr="000538FC" w:rsidRDefault="00FB1674" w:rsidP="00FB1674">
      <w:pPr>
        <w:pStyle w:val="Paragraphedeliste"/>
        <w:numPr>
          <w:ilvl w:val="0"/>
          <w:numId w:val="7"/>
        </w:numPr>
        <w:spacing w:before="360" w:after="120" w:line="276" w:lineRule="auto"/>
        <w:ind w:left="357" w:hanging="357"/>
        <w:rPr>
          <w:sz w:val="26"/>
          <w:szCs w:val="26"/>
        </w:rPr>
      </w:pPr>
      <w:r w:rsidRPr="000538FC">
        <w:rPr>
          <w:sz w:val="26"/>
          <w:szCs w:val="26"/>
        </w:rPr>
        <w:t>L’ogre</w:t>
      </w:r>
      <w:r>
        <w:rPr>
          <w:sz w:val="26"/>
          <w:szCs w:val="26"/>
        </w:rPr>
        <w:t xml:space="preserve"> (venir) avec moi.</w:t>
      </w:r>
      <w:r w:rsidRPr="000538FC">
        <w:rPr>
          <w:sz w:val="26"/>
          <w:szCs w:val="26"/>
        </w:rPr>
        <w:t xml:space="preserve"> </w:t>
      </w:r>
    </w:p>
    <w:p w:rsidR="00FB1674" w:rsidRDefault="00FB1674" w:rsidP="00FB1674">
      <w:pPr>
        <w:pStyle w:val="Paragraphedeliste"/>
        <w:numPr>
          <w:ilvl w:val="0"/>
          <w:numId w:val="7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(aller) me tenir la main.</w:t>
      </w:r>
    </w:p>
    <w:p w:rsidR="00FB1674" w:rsidRPr="000538FC" w:rsidRDefault="00FB1674" w:rsidP="00FB1674">
      <w:pPr>
        <w:pStyle w:val="Paragraphedeliste"/>
        <w:numPr>
          <w:ilvl w:val="0"/>
          <w:numId w:val="7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Est-ce que tes amis (venir) avec toi chez le dentiste ? </w:t>
      </w:r>
    </w:p>
    <w:p w:rsidR="00FB1674" w:rsidRPr="00D27EFE" w:rsidRDefault="00FB1674" w:rsidP="00BD2ACE">
      <w:pPr>
        <w:pBdr>
          <w:top w:val="single" w:sz="4" w:space="9" w:color="auto"/>
        </w:pBdr>
        <w:spacing w:before="240" w:after="120" w:line="240" w:lineRule="auto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°°</w:t>
      </w:r>
      <w:bookmarkStart w:id="38" w:name="alleretvenir2ex14"/>
      <w:r w:rsidRPr="00BD2ACE">
        <w:rPr>
          <w:sz w:val="26"/>
          <w:szCs w:val="26"/>
          <w:u w:val="single"/>
        </w:rPr>
        <w:t>Exercice 14</w:t>
      </w:r>
      <w:r w:rsidRPr="00D27EFE">
        <w:rPr>
          <w:sz w:val="26"/>
          <w:szCs w:val="26"/>
        </w:rPr>
        <w:t xml:space="preserve"> </w:t>
      </w:r>
      <w:bookmarkEnd w:id="38"/>
      <w:r w:rsidRPr="00D27EFE">
        <w:rPr>
          <w:sz w:val="26"/>
          <w:szCs w:val="26"/>
        </w:rPr>
        <w:t xml:space="preserve">: </w:t>
      </w:r>
      <w:r w:rsidRPr="00D27EFE">
        <w:rPr>
          <w:b/>
          <w:sz w:val="26"/>
          <w:szCs w:val="26"/>
        </w:rPr>
        <w:t>Réponds aux qu</w:t>
      </w:r>
      <w:r>
        <w:rPr>
          <w:b/>
          <w:sz w:val="26"/>
          <w:szCs w:val="26"/>
        </w:rPr>
        <w:t>estions en faisant des phrases.</w:t>
      </w:r>
    </w:p>
    <w:p w:rsidR="00FB1674" w:rsidRDefault="00FB1674" w:rsidP="00FB1674">
      <w:pPr>
        <w:pStyle w:val="Paragraphedeliste"/>
        <w:numPr>
          <w:ilvl w:val="0"/>
          <w:numId w:val="5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Quand vas-tu à la cantine ? </w:t>
      </w:r>
    </w:p>
    <w:p w:rsidR="00FB1674" w:rsidRDefault="00FB1674" w:rsidP="00FB1674">
      <w:pPr>
        <w:pStyle w:val="Paragraphedeliste"/>
        <w:numPr>
          <w:ilvl w:val="0"/>
          <w:numId w:val="5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Viens-tu à l’école en vélo ? </w:t>
      </w:r>
    </w:p>
    <w:p w:rsidR="00FB1674" w:rsidRPr="00D4538D" w:rsidRDefault="00FB1674" w:rsidP="00FB1674">
      <w:pPr>
        <w:pStyle w:val="Paragraphedeliste"/>
        <w:numPr>
          <w:ilvl w:val="0"/>
          <w:numId w:val="5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D04BD1">
        <w:rPr>
          <w:sz w:val="26"/>
          <w:szCs w:val="26"/>
        </w:rPr>
        <w:t>Est-ce que l’ogre vient chez toi ?</w:t>
      </w:r>
    </w:p>
    <w:sectPr w:rsidR="00FB1674" w:rsidRPr="00D4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10C"/>
    <w:multiLevelType w:val="hybridMultilevel"/>
    <w:tmpl w:val="483235B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C10739"/>
    <w:multiLevelType w:val="hybridMultilevel"/>
    <w:tmpl w:val="A92C6EEC"/>
    <w:lvl w:ilvl="0" w:tplc="BDB2D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B2123"/>
    <w:multiLevelType w:val="hybridMultilevel"/>
    <w:tmpl w:val="D8E2C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22462"/>
    <w:multiLevelType w:val="hybridMultilevel"/>
    <w:tmpl w:val="E542C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6163A"/>
    <w:multiLevelType w:val="hybridMultilevel"/>
    <w:tmpl w:val="BF70C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509BE"/>
    <w:multiLevelType w:val="hybridMultilevel"/>
    <w:tmpl w:val="F0269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10CB1"/>
    <w:multiLevelType w:val="hybridMultilevel"/>
    <w:tmpl w:val="FF981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7338A"/>
    <w:multiLevelType w:val="hybridMultilevel"/>
    <w:tmpl w:val="EC622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74"/>
    <w:rsid w:val="00591632"/>
    <w:rsid w:val="00B578E3"/>
    <w:rsid w:val="00BD2ACE"/>
    <w:rsid w:val="00FB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AEE02-DFE9-430B-BD00-74AD43CB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674"/>
    <w:rPr>
      <w:rFonts w:eastAsia="MS Mincho"/>
    </w:rPr>
  </w:style>
  <w:style w:type="paragraph" w:styleId="Titre1">
    <w:name w:val="heading 1"/>
    <w:basedOn w:val="Normal"/>
    <w:next w:val="Normal"/>
    <w:link w:val="Titre1Car"/>
    <w:uiPriority w:val="9"/>
    <w:qFormat/>
    <w:rsid w:val="00FB1674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1674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1674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1674"/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FB167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B16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167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2</cp:revision>
  <dcterms:created xsi:type="dcterms:W3CDTF">2016-08-23T09:21:00Z</dcterms:created>
  <dcterms:modified xsi:type="dcterms:W3CDTF">2016-08-23T09:49:00Z</dcterms:modified>
</cp:coreProperties>
</file>